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2774" w14:textId="77777777" w:rsidR="00D67906" w:rsidRDefault="00D67906" w:rsidP="00D67906">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5DE04"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04BCB"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7F1FE"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2A1B9"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41A8D4F2" w14:textId="0261DAAE" w:rsidR="00D87109" w:rsidRPr="00D87109" w:rsidRDefault="00611411" w:rsidP="00D8710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5B04D412"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1A77EEDF" w14:textId="2969E5F9" w:rsidR="00ED0C58"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009406B3" w:rsidRPr="000F2377">
        <w:rPr>
          <w:rFonts w:eastAsia="Times New Roman" w:cs="Arial"/>
          <w:sz w:val="20"/>
          <w:szCs w:val="20"/>
          <w:lang w:eastAsia="it-IT"/>
        </w:rPr>
        <w:t>;</w:t>
      </w:r>
    </w:p>
    <w:p w14:paraId="4CD319A8" w14:textId="54DC7C47" w:rsidR="00FF152D" w:rsidRPr="00C33718" w:rsidRDefault="00FF152D" w:rsidP="72C26D51">
      <w:pPr>
        <w:pStyle w:val="Paragrafoelenco"/>
        <w:numPr>
          <w:ilvl w:val="0"/>
          <w:numId w:val="3"/>
        </w:numPr>
        <w:spacing w:after="0" w:line="240" w:lineRule="auto"/>
        <w:jc w:val="both"/>
        <w:rPr>
          <w:rFonts w:eastAsia="Times New Roman" w:cs="Arial"/>
          <w:sz w:val="20"/>
          <w:szCs w:val="20"/>
          <w:lang w:eastAsia="it-IT"/>
        </w:rPr>
      </w:pPr>
      <w:r w:rsidRPr="72C26D51">
        <w:rPr>
          <w:rFonts w:eastAsia="Times New Roman" w:cs="Arial"/>
          <w:sz w:val="20"/>
          <w:szCs w:val="20"/>
          <w:lang w:eastAsia="it-IT"/>
        </w:rPr>
        <w:t xml:space="preserve">di essere consapevole che, indipendentemente dal regime contabile adottato, i beni d’investimento dovranno </w:t>
      </w:r>
      <w:r w:rsidRPr="72C26D51">
        <w:rPr>
          <w:rFonts w:eastAsiaTheme="minorEastAsia"/>
          <w:sz w:val="20"/>
          <w:szCs w:val="20"/>
          <w:lang w:eastAsia="it-IT"/>
        </w:rPr>
        <w:t>essere iscritti nelle voci delle immobilizzazioni cui sono riferiti e risultare nel libro cespiti per almeno 3 (tre) anni;</w:t>
      </w:r>
    </w:p>
    <w:p w14:paraId="0613A3DA" w14:textId="76DBA5C3" w:rsidR="005610FA" w:rsidRPr="000F2377" w:rsidRDefault="005610FA" w:rsidP="72C26D51">
      <w:pPr>
        <w:pStyle w:val="Paragrafoelenco"/>
        <w:numPr>
          <w:ilvl w:val="0"/>
          <w:numId w:val="3"/>
        </w:numPr>
        <w:spacing w:after="0" w:line="240" w:lineRule="auto"/>
        <w:jc w:val="both"/>
        <w:rPr>
          <w:rFonts w:eastAsia="Times New Roman" w:cs="Arial"/>
          <w:sz w:val="20"/>
          <w:szCs w:val="20"/>
          <w:lang w:eastAsia="it-IT"/>
        </w:rPr>
      </w:pPr>
      <w:r w:rsidRPr="72C26D51">
        <w:rPr>
          <w:rFonts w:eastAsia="Times New Roman" w:cs="Arial"/>
          <w:sz w:val="20"/>
          <w:szCs w:val="20"/>
          <w:lang w:eastAsia="it-IT"/>
        </w:rPr>
        <w:t>che tutti i documenti trasmessi sono conformi agli originali in possesso della società, che si impegna a produrre all’Agenzia in qualsiasi momento</w:t>
      </w:r>
      <w:r w:rsidR="53DE4EAF" w:rsidRPr="72C26D51">
        <w:rPr>
          <w:rFonts w:eastAsia="Times New Roman" w:cs="Arial"/>
          <w:sz w:val="20"/>
          <w:szCs w:val="20"/>
          <w:lang w:eastAsia="it-IT"/>
        </w:rPr>
        <w:t>;</w:t>
      </w:r>
    </w:p>
    <w:p w14:paraId="07B447F9" w14:textId="77777777" w:rsidR="00FD3F6C" w:rsidRPr="00CA750D" w:rsidRDefault="00FD3F6C" w:rsidP="00FD3F6C">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2A39C472" w14:textId="77777777" w:rsidR="00FD3F6C" w:rsidRPr="00CA750D" w:rsidRDefault="00FD3F6C" w:rsidP="00FD3F6C">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05320A9B" w14:textId="77777777" w:rsidR="00FD3F6C" w:rsidRPr="00CA750D" w:rsidRDefault="00FD3F6C" w:rsidP="00FD3F6C">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6BCD90D5" w14:textId="77777777" w:rsidR="00FD3F6C" w:rsidRPr="00CA750D" w:rsidRDefault="00FD3F6C" w:rsidP="00FD3F6C">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483A21E1" w14:textId="77777777" w:rsidR="00FD3F6C" w:rsidRPr="00CA750D" w:rsidRDefault="00FD3F6C" w:rsidP="00FD3F6C">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3A819692" w14:textId="4E651A3C" w:rsidR="00C47371" w:rsidRPr="00FD3F6C" w:rsidRDefault="00FD3F6C" w:rsidP="00FD3F6C">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C63C" w14:textId="77777777" w:rsidR="00F73C78" w:rsidRDefault="00F73C78" w:rsidP="00771FED">
      <w:pPr>
        <w:spacing w:after="0" w:line="240" w:lineRule="auto"/>
      </w:pPr>
      <w:r>
        <w:separator/>
      </w:r>
    </w:p>
  </w:endnote>
  <w:endnote w:type="continuationSeparator" w:id="0">
    <w:p w14:paraId="094B3FCC" w14:textId="77777777" w:rsidR="00F73C78" w:rsidRDefault="00F73C78"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CA10F" w14:textId="77777777" w:rsidR="00F73C78" w:rsidRDefault="00F73C78" w:rsidP="00771FED">
      <w:pPr>
        <w:spacing w:after="0" w:line="240" w:lineRule="auto"/>
      </w:pPr>
      <w:r>
        <w:separator/>
      </w:r>
    </w:p>
  </w:footnote>
  <w:footnote w:type="continuationSeparator" w:id="0">
    <w:p w14:paraId="35669B44" w14:textId="77777777" w:rsidR="00F73C78" w:rsidRDefault="00F73C78"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C5A2" w14:textId="4F9FBA43" w:rsidR="00202E07" w:rsidRDefault="00202E07" w:rsidP="00771FED">
    <w:pPr>
      <w:pStyle w:val="Intestazione"/>
      <w:jc w:val="both"/>
      <w:rPr>
        <w:rFonts w:ascii="Calibri" w:hAnsi="Calibri"/>
        <w:sz w:val="24"/>
        <w:szCs w:val="24"/>
      </w:rPr>
    </w:pPr>
    <w:r>
      <w:rPr>
        <w:noProof/>
      </w:rPr>
      <w:drawing>
        <wp:inline distT="0" distB="0" distL="0" distR="0" wp14:anchorId="3DB986D0" wp14:editId="42EE0790">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p>
  <w:p w14:paraId="0BF02E6C" w14:textId="5F45F7DA" w:rsidR="00771FED" w:rsidRPr="000D487F" w:rsidRDefault="00202E07" w:rsidP="00771FED">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C7D1F"/>
    <w:rsid w:val="00202E07"/>
    <w:rsid w:val="00235E95"/>
    <w:rsid w:val="00271B09"/>
    <w:rsid w:val="00291006"/>
    <w:rsid w:val="002B1402"/>
    <w:rsid w:val="002B5172"/>
    <w:rsid w:val="002B6953"/>
    <w:rsid w:val="002C179F"/>
    <w:rsid w:val="002D7BF8"/>
    <w:rsid w:val="00381847"/>
    <w:rsid w:val="0039420F"/>
    <w:rsid w:val="003D25C5"/>
    <w:rsid w:val="0043329B"/>
    <w:rsid w:val="00472E4E"/>
    <w:rsid w:val="00477272"/>
    <w:rsid w:val="00496186"/>
    <w:rsid w:val="004F0C85"/>
    <w:rsid w:val="00537195"/>
    <w:rsid w:val="00540C74"/>
    <w:rsid w:val="005610FA"/>
    <w:rsid w:val="00584340"/>
    <w:rsid w:val="00590E71"/>
    <w:rsid w:val="005C4188"/>
    <w:rsid w:val="005E5099"/>
    <w:rsid w:val="00611411"/>
    <w:rsid w:val="00611A27"/>
    <w:rsid w:val="00637046"/>
    <w:rsid w:val="00641917"/>
    <w:rsid w:val="006D598C"/>
    <w:rsid w:val="006F3911"/>
    <w:rsid w:val="00714DA2"/>
    <w:rsid w:val="00747BF6"/>
    <w:rsid w:val="00750458"/>
    <w:rsid w:val="0075130E"/>
    <w:rsid w:val="00755D56"/>
    <w:rsid w:val="00771FED"/>
    <w:rsid w:val="0077260C"/>
    <w:rsid w:val="00775E15"/>
    <w:rsid w:val="0079472A"/>
    <w:rsid w:val="007A3E2D"/>
    <w:rsid w:val="007C24B4"/>
    <w:rsid w:val="00831D1F"/>
    <w:rsid w:val="008327AF"/>
    <w:rsid w:val="00841A55"/>
    <w:rsid w:val="00893265"/>
    <w:rsid w:val="008E1C33"/>
    <w:rsid w:val="008E2456"/>
    <w:rsid w:val="00921CC2"/>
    <w:rsid w:val="009406B3"/>
    <w:rsid w:val="00942DA5"/>
    <w:rsid w:val="00944CA9"/>
    <w:rsid w:val="00945E19"/>
    <w:rsid w:val="009B1A32"/>
    <w:rsid w:val="009D1399"/>
    <w:rsid w:val="009D5E91"/>
    <w:rsid w:val="00AA39AF"/>
    <w:rsid w:val="00AB2110"/>
    <w:rsid w:val="00B37254"/>
    <w:rsid w:val="00B82437"/>
    <w:rsid w:val="00C13BA4"/>
    <w:rsid w:val="00C33718"/>
    <w:rsid w:val="00C37090"/>
    <w:rsid w:val="00C47371"/>
    <w:rsid w:val="00C7228B"/>
    <w:rsid w:val="00C8060E"/>
    <w:rsid w:val="00C9477B"/>
    <w:rsid w:val="00C9551D"/>
    <w:rsid w:val="00CB31C5"/>
    <w:rsid w:val="00CB3680"/>
    <w:rsid w:val="00CB7992"/>
    <w:rsid w:val="00CC02B5"/>
    <w:rsid w:val="00CE5361"/>
    <w:rsid w:val="00CF6FD7"/>
    <w:rsid w:val="00D3277A"/>
    <w:rsid w:val="00D67906"/>
    <w:rsid w:val="00D87109"/>
    <w:rsid w:val="00E14AE9"/>
    <w:rsid w:val="00E41926"/>
    <w:rsid w:val="00E456E4"/>
    <w:rsid w:val="00E45BB5"/>
    <w:rsid w:val="00E575C5"/>
    <w:rsid w:val="00E917F3"/>
    <w:rsid w:val="00EB4CEB"/>
    <w:rsid w:val="00EB7BD4"/>
    <w:rsid w:val="00EC521F"/>
    <w:rsid w:val="00EC5A49"/>
    <w:rsid w:val="00EC6C31"/>
    <w:rsid w:val="00ED0C58"/>
    <w:rsid w:val="00F15B11"/>
    <w:rsid w:val="00F6705A"/>
    <w:rsid w:val="00F707AC"/>
    <w:rsid w:val="00F73C78"/>
    <w:rsid w:val="00FD3F6C"/>
    <w:rsid w:val="00FF152D"/>
    <w:rsid w:val="00FF6FFB"/>
    <w:rsid w:val="53DE4EAF"/>
    <w:rsid w:val="72C26D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2.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1243</Words>
  <Characters>7091</Characters>
  <Application>Microsoft Office Word</Application>
  <DocSecurity>0</DocSecurity>
  <Lines>59</Lines>
  <Paragraphs>16</Paragraphs>
  <ScaleCrop>false</ScaleCrop>
  <Company>INVITALIA</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35</cp:revision>
  <cp:lastPrinted>2017-02-20T09:47:00Z</cp:lastPrinted>
  <dcterms:created xsi:type="dcterms:W3CDTF">2017-02-20T12:59:00Z</dcterms:created>
  <dcterms:modified xsi:type="dcterms:W3CDTF">2026-06-10T15:17:00Z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